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3B" w:rsidRPr="00190D7B" w:rsidRDefault="00A6131F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D4783B" w:rsidRPr="00190D7B" w:rsidRDefault="00A6131F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D4783B" w:rsidRPr="00190D7B" w:rsidRDefault="00A6131F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D4783B" w:rsidRPr="00D4783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16</w:t>
      </w:r>
      <w:r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Broj</w:t>
      </w:r>
      <w:r w:rsidRPr="00190D7B">
        <w:rPr>
          <w:rFonts w:ascii="Times New Roman" w:hAnsi="Times New Roman"/>
          <w:sz w:val="26"/>
          <w:szCs w:val="26"/>
          <w:lang w:val="sr-Cyrl-CS"/>
        </w:rPr>
        <w:t>: 02-</w:t>
      </w:r>
      <w:r>
        <w:rPr>
          <w:rFonts w:ascii="Times New Roman" w:hAnsi="Times New Roman"/>
          <w:sz w:val="26"/>
          <w:szCs w:val="26"/>
        </w:rPr>
        <w:t>952</w:t>
      </w:r>
      <w:r w:rsidRPr="00190D7B">
        <w:rPr>
          <w:rFonts w:ascii="Times New Roman" w:hAnsi="Times New Roman"/>
          <w:sz w:val="26"/>
          <w:szCs w:val="26"/>
          <w:lang w:val="sr-Cyrl-CS"/>
        </w:rPr>
        <w:t>/</w:t>
      </w:r>
      <w:r>
        <w:rPr>
          <w:rFonts w:ascii="Times New Roman" w:hAnsi="Times New Roman"/>
          <w:sz w:val="26"/>
          <w:szCs w:val="26"/>
        </w:rPr>
        <w:t>21</w:t>
      </w:r>
    </w:p>
    <w:p w:rsidR="00D4783B" w:rsidRPr="00190D7B" w:rsidRDefault="008714C1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24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A6131F">
        <w:rPr>
          <w:rFonts w:ascii="Times New Roman" w:hAnsi="Times New Roman"/>
          <w:sz w:val="26"/>
          <w:szCs w:val="26"/>
          <w:lang w:val="sr-Cyrl-CS"/>
        </w:rPr>
        <w:t>jun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2021. </w:t>
      </w:r>
      <w:r w:rsidR="00A6131F">
        <w:rPr>
          <w:rFonts w:ascii="Times New Roman" w:hAnsi="Times New Roman"/>
          <w:sz w:val="26"/>
          <w:szCs w:val="26"/>
          <w:lang w:val="sr-Cyrl-CS"/>
        </w:rPr>
        <w:t>godine</w:t>
      </w:r>
    </w:p>
    <w:p w:rsidR="00D4783B" w:rsidRPr="00190D7B" w:rsidRDefault="00A6131F" w:rsidP="00D4783B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D4783B" w:rsidRPr="00190D7B" w:rsidRDefault="00A6131F" w:rsidP="00D4783B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NARODNA</w:t>
      </w:r>
      <w:r w:rsidR="00D4783B" w:rsidRPr="00190D7B">
        <w:rPr>
          <w:rFonts w:ascii="Times New Roman" w:hAnsi="Times New Roman"/>
          <w:spacing w:val="8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pacing w:val="8"/>
          <w:sz w:val="27"/>
          <w:szCs w:val="27"/>
          <w:lang w:val="sr-Cyrl-CS"/>
        </w:rPr>
        <w:t>SKUPŠTINA</w:t>
      </w:r>
    </w:p>
    <w:p w:rsidR="00D4783B" w:rsidRDefault="00D4783B" w:rsidP="00D4783B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A6131F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kulturu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informisanje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A6131F">
        <w:rPr>
          <w:rFonts w:ascii="Times New Roman" w:hAnsi="Times New Roman"/>
          <w:sz w:val="26"/>
          <w:szCs w:val="26"/>
          <w:lang w:val="sr-Cyrl-CS"/>
        </w:rPr>
        <w:t>n</w:t>
      </w:r>
      <w:r w:rsidR="00A6131F">
        <w:rPr>
          <w:rFonts w:ascii="Times New Roman" w:hAnsi="Times New Roman"/>
          <w:sz w:val="26"/>
          <w:szCs w:val="26"/>
          <w:lang w:val="sr-Cyrl-RS"/>
        </w:rPr>
        <w:t>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sednici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održanoj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714C1">
        <w:rPr>
          <w:rFonts w:ascii="Times New Roman" w:hAnsi="Times New Roman"/>
          <w:sz w:val="26"/>
          <w:szCs w:val="26"/>
          <w:lang w:val="sr-Cyrl-CS"/>
        </w:rPr>
        <w:t>24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A6131F">
        <w:rPr>
          <w:rFonts w:ascii="Times New Roman" w:hAnsi="Times New Roman"/>
          <w:sz w:val="26"/>
          <w:szCs w:val="26"/>
          <w:lang w:val="sr-Cyrl-CS"/>
        </w:rPr>
        <w:t>juna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2021. </w:t>
      </w:r>
      <w:r w:rsidR="00A6131F">
        <w:rPr>
          <w:rFonts w:ascii="Times New Roman" w:hAnsi="Times New Roman"/>
          <w:sz w:val="26"/>
          <w:szCs w:val="26"/>
          <w:lang w:val="sr-Cyrl-CS"/>
        </w:rPr>
        <w:t>godine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A6131F">
        <w:rPr>
          <w:rFonts w:ascii="Times New Roman" w:hAnsi="Times New Roman"/>
          <w:sz w:val="26"/>
          <w:szCs w:val="26"/>
          <w:lang w:val="sr-Cyrl-CS"/>
        </w:rPr>
        <w:t>razmatrao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Informaciju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radu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Ministarstva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kulture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informisanja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period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februar</w:t>
      </w:r>
      <w:r w:rsidRPr="00D4783B">
        <w:rPr>
          <w:rFonts w:ascii="Times New Roman" w:hAnsi="Times New Roman"/>
          <w:caps/>
          <w:sz w:val="26"/>
          <w:szCs w:val="26"/>
          <w:lang w:val="sr-Cyrl-CS"/>
        </w:rPr>
        <w:t xml:space="preserve"> -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april</w:t>
      </w:r>
      <w:r w:rsidRPr="00D4783B">
        <w:rPr>
          <w:rFonts w:ascii="Times New Roman" w:hAnsi="Times New Roman"/>
          <w:caps/>
          <w:sz w:val="26"/>
          <w:szCs w:val="26"/>
          <w:lang w:val="sr-Cyrl-CS"/>
        </w:rPr>
        <w:t xml:space="preserve"> 2021. </w:t>
      </w:r>
      <w:r w:rsidR="00A6131F">
        <w:rPr>
          <w:rFonts w:ascii="Times New Roman" w:hAnsi="Times New Roman"/>
          <w:caps/>
          <w:sz w:val="26"/>
          <w:szCs w:val="26"/>
          <w:lang w:val="sr-Cyrl-CS"/>
        </w:rPr>
        <w:t>godine</w:t>
      </w:r>
      <w:r>
        <w:rPr>
          <w:rFonts w:ascii="Times New Roman" w:hAnsi="Times New Roman"/>
          <w:caps/>
          <w:sz w:val="26"/>
          <w:szCs w:val="26"/>
          <w:lang w:val="sr-Cyrl-CS"/>
        </w:rPr>
        <w:t>.</w:t>
      </w:r>
    </w:p>
    <w:p w:rsidR="00D4783B" w:rsidRPr="00190D7B" w:rsidRDefault="00D4783B" w:rsidP="00D4783B">
      <w:pPr>
        <w:tabs>
          <w:tab w:val="left" w:pos="1260"/>
        </w:tabs>
        <w:jc w:val="both"/>
        <w:rPr>
          <w:rFonts w:ascii="Times New Roman" w:hAnsi="Times New Roman"/>
          <w:sz w:val="27"/>
          <w:szCs w:val="27"/>
          <w:lang w:val="sr-Cyrl-R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A6131F">
        <w:rPr>
          <w:rFonts w:ascii="Times New Roman" w:hAnsi="Times New Roman"/>
          <w:sz w:val="26"/>
          <w:szCs w:val="26"/>
          <w:lang w:val="sr-Cyrl-CS"/>
        </w:rPr>
        <w:t>Sednici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Odbora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su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prisustvovali</w:t>
      </w:r>
      <w:r w:rsidRPr="00A309B1">
        <w:rPr>
          <w:rFonts w:ascii="Times New Roman" w:hAnsi="Times New Roman"/>
          <w:sz w:val="26"/>
          <w:szCs w:val="26"/>
        </w:rPr>
        <w:t>: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D</w:t>
      </w:r>
      <w:r w:rsidR="00A6131F">
        <w:rPr>
          <w:rFonts w:ascii="Times New Roman" w:hAnsi="Times New Roman"/>
          <w:sz w:val="26"/>
          <w:szCs w:val="26"/>
          <w:lang w:val="sr-Cyrl-RS"/>
        </w:rPr>
        <w:t>anijela</w:t>
      </w:r>
      <w:r w:rsidRPr="00871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RS"/>
        </w:rPr>
        <w:t>Vanušić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A6131F">
        <w:rPr>
          <w:rFonts w:ascii="Times New Roman" w:hAnsi="Times New Roman"/>
          <w:sz w:val="26"/>
          <w:szCs w:val="26"/>
          <w:lang w:val="sr-Cyrl-CS"/>
        </w:rPr>
        <w:t>pomoćnik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ministra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za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kulturno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nasleđe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digitalizaciju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A6131F">
        <w:rPr>
          <w:rFonts w:ascii="Times New Roman" w:hAnsi="Times New Roman"/>
          <w:sz w:val="26"/>
          <w:szCs w:val="26"/>
          <w:lang w:val="sr-Cyrl-CS"/>
        </w:rPr>
        <w:t>Slavica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Trifunović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A6131F">
        <w:rPr>
          <w:rFonts w:ascii="Times New Roman" w:hAnsi="Times New Roman"/>
          <w:sz w:val="26"/>
          <w:szCs w:val="26"/>
          <w:lang w:val="sr-Cyrl-CS"/>
        </w:rPr>
        <w:t>pomoćnik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ministra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za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informisanje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medije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Radovan</w:t>
      </w:r>
      <w:r w:rsidRPr="008714C1">
        <w:rPr>
          <w:rFonts w:ascii="Times New Roman" w:hAnsi="Times New Roman"/>
          <w:sz w:val="26"/>
          <w:szCs w:val="26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Jokić</w:t>
      </w:r>
      <w:r w:rsidRPr="008714C1">
        <w:rPr>
          <w:rFonts w:ascii="Times New Roman" w:hAnsi="Times New Roman"/>
          <w:sz w:val="26"/>
          <w:szCs w:val="26"/>
        </w:rPr>
        <w:t>,</w:t>
      </w:r>
      <w:r w:rsidRPr="00871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RS"/>
        </w:rPr>
        <w:t>p</w:t>
      </w:r>
      <w:r w:rsidR="00A6131F">
        <w:rPr>
          <w:rFonts w:ascii="Times New Roman" w:hAnsi="Times New Roman"/>
          <w:sz w:val="26"/>
          <w:szCs w:val="26"/>
        </w:rPr>
        <w:t>omoćnik</w:t>
      </w:r>
      <w:r w:rsidRPr="008714C1">
        <w:rPr>
          <w:rFonts w:ascii="Times New Roman" w:hAnsi="Times New Roman"/>
          <w:sz w:val="26"/>
          <w:szCs w:val="26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ministra</w:t>
      </w:r>
      <w:r w:rsidRPr="008714C1">
        <w:rPr>
          <w:rFonts w:ascii="Times New Roman" w:hAnsi="Times New Roman"/>
          <w:sz w:val="26"/>
          <w:szCs w:val="26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za</w:t>
      </w:r>
      <w:r w:rsidRPr="008714C1">
        <w:rPr>
          <w:rFonts w:ascii="Times New Roman" w:hAnsi="Times New Roman"/>
          <w:sz w:val="26"/>
          <w:szCs w:val="26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savremeno</w:t>
      </w:r>
      <w:r w:rsidRPr="008714C1">
        <w:rPr>
          <w:rFonts w:ascii="Times New Roman" w:hAnsi="Times New Roman"/>
          <w:sz w:val="26"/>
          <w:szCs w:val="26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stvaralaštvo</w:t>
      </w:r>
      <w:r w:rsidRPr="008714C1">
        <w:rPr>
          <w:rFonts w:ascii="Times New Roman" w:hAnsi="Times New Roman"/>
          <w:sz w:val="26"/>
          <w:szCs w:val="26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i</w:t>
      </w:r>
      <w:r w:rsidRPr="008714C1">
        <w:rPr>
          <w:rFonts w:ascii="Times New Roman" w:hAnsi="Times New Roman"/>
          <w:sz w:val="26"/>
          <w:szCs w:val="26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kreativne</w:t>
      </w:r>
      <w:r w:rsidRPr="008714C1">
        <w:rPr>
          <w:rFonts w:ascii="Times New Roman" w:hAnsi="Times New Roman"/>
          <w:sz w:val="26"/>
          <w:szCs w:val="26"/>
        </w:rPr>
        <w:t xml:space="preserve"> </w:t>
      </w:r>
      <w:r w:rsidR="00A6131F">
        <w:rPr>
          <w:rFonts w:ascii="Times New Roman" w:hAnsi="Times New Roman"/>
          <w:sz w:val="26"/>
          <w:szCs w:val="26"/>
        </w:rPr>
        <w:t>industrije</w:t>
      </w:r>
      <w:r w:rsidRPr="008714C1">
        <w:rPr>
          <w:rFonts w:ascii="Times New Roman" w:hAnsi="Times New Roman"/>
          <w:sz w:val="26"/>
          <w:szCs w:val="26"/>
          <w:lang w:val="sr-Cyrl-RS"/>
        </w:rPr>
        <w:t>.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ab/>
      </w:r>
      <w:r w:rsidR="00A6131F">
        <w:rPr>
          <w:rFonts w:ascii="Times New Roman" w:hAnsi="Times New Roman"/>
          <w:sz w:val="26"/>
          <w:szCs w:val="26"/>
          <w:lang w:val="sr-Cyrl-CS"/>
        </w:rPr>
        <w:t>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skladu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sa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članom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229. </w:t>
      </w:r>
      <w:r w:rsidR="00A6131F">
        <w:rPr>
          <w:rFonts w:ascii="Times New Roman" w:hAnsi="Times New Roman"/>
          <w:sz w:val="26"/>
          <w:szCs w:val="26"/>
          <w:lang w:val="sr-Cyrl-CS"/>
        </w:rPr>
        <w:t>stav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4. </w:t>
      </w:r>
      <w:r w:rsidR="00A6131F">
        <w:rPr>
          <w:rFonts w:ascii="Times New Roman" w:hAnsi="Times New Roman"/>
          <w:sz w:val="26"/>
          <w:szCs w:val="26"/>
          <w:lang w:val="sr-Cyrl-CS"/>
        </w:rPr>
        <w:t>Poslovnika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Narodne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skupštine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A6131F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podnosi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D4783B" w:rsidRPr="00190D7B" w:rsidRDefault="00A6131F" w:rsidP="00D4783B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I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Š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T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J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A6131F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kulturu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informisanje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prihvatio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Informaciju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radu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Ministarstva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kulture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informisanja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period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februar</w:t>
      </w:r>
      <w:r w:rsidRPr="00D4783B">
        <w:rPr>
          <w:rFonts w:ascii="Times New Roman" w:hAnsi="Times New Roman"/>
          <w:sz w:val="26"/>
          <w:szCs w:val="26"/>
          <w:lang w:val="sr-Cyrl-CS"/>
        </w:rPr>
        <w:t xml:space="preserve"> - </w:t>
      </w:r>
      <w:r w:rsidR="00A6131F">
        <w:rPr>
          <w:rFonts w:ascii="Times New Roman" w:hAnsi="Times New Roman"/>
          <w:sz w:val="26"/>
          <w:szCs w:val="26"/>
          <w:lang w:val="sr-Cyrl-CS"/>
        </w:rPr>
        <w:t>april</w:t>
      </w:r>
      <w:r w:rsidRPr="00D4783B">
        <w:rPr>
          <w:rFonts w:ascii="Times New Roman" w:hAnsi="Times New Roman"/>
          <w:sz w:val="26"/>
          <w:szCs w:val="26"/>
          <w:lang w:val="sr-Cyrl-CS"/>
        </w:rPr>
        <w:t xml:space="preserve"> 2021. </w:t>
      </w:r>
      <w:r w:rsidR="00A6131F">
        <w:rPr>
          <w:rFonts w:ascii="Times New Roman" w:hAnsi="Times New Roman"/>
          <w:sz w:val="26"/>
          <w:szCs w:val="26"/>
          <w:lang w:val="sr-Cyrl-CS"/>
        </w:rPr>
        <w:t>godine</w:t>
      </w:r>
      <w:r w:rsidRPr="00190D7B">
        <w:rPr>
          <w:rFonts w:ascii="Times New Roman" w:hAnsi="Times New Roman"/>
          <w:sz w:val="26"/>
          <w:szCs w:val="26"/>
          <w:lang w:val="sr-Cyrl-CS"/>
        </w:rPr>
        <w:t>.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ab/>
      </w: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A6131F">
        <w:rPr>
          <w:rFonts w:ascii="Times New Roman" w:hAnsi="Times New Roman"/>
          <w:sz w:val="26"/>
          <w:szCs w:val="26"/>
          <w:lang w:val="sr-Cyrl-CS"/>
        </w:rPr>
        <w:t>PREDSEDNIK</w:t>
      </w: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A6131F">
        <w:rPr>
          <w:rFonts w:ascii="Times New Roman" w:hAnsi="Times New Roman"/>
          <w:sz w:val="26"/>
          <w:szCs w:val="26"/>
          <w:lang w:val="sr-Cyrl-CS"/>
        </w:rPr>
        <w:t>Sandra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131F">
        <w:rPr>
          <w:rFonts w:ascii="Times New Roman" w:hAnsi="Times New Roman"/>
          <w:sz w:val="26"/>
          <w:szCs w:val="26"/>
          <w:lang w:val="sr-Cyrl-CS"/>
        </w:rPr>
        <w:t>Božić</w:t>
      </w:r>
    </w:p>
    <w:p w:rsidR="00D4783B" w:rsidRPr="00190D7B" w:rsidRDefault="00D4783B" w:rsidP="00D4783B">
      <w:pPr>
        <w:rPr>
          <w:lang w:val="sr-Cyrl-RS"/>
        </w:rPr>
      </w:pPr>
    </w:p>
    <w:p w:rsidR="00D4783B" w:rsidRPr="00190D7B" w:rsidRDefault="00D4783B" w:rsidP="00D4783B">
      <w:pPr>
        <w:rPr>
          <w:lang w:val="sr-Cyrl-RS"/>
        </w:rPr>
      </w:pPr>
    </w:p>
    <w:p w:rsidR="004F037E" w:rsidRDefault="004F037E"/>
    <w:sectPr w:rsidR="004F037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56" w:rsidRDefault="006B5C56" w:rsidP="00A6131F">
      <w:pPr>
        <w:spacing w:after="0" w:line="240" w:lineRule="auto"/>
      </w:pPr>
      <w:r>
        <w:separator/>
      </w:r>
    </w:p>
  </w:endnote>
  <w:endnote w:type="continuationSeparator" w:id="0">
    <w:p w:rsidR="006B5C56" w:rsidRDefault="006B5C56" w:rsidP="00A6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F" w:rsidRDefault="00A61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F" w:rsidRDefault="00A61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F" w:rsidRDefault="00A61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56" w:rsidRDefault="006B5C56" w:rsidP="00A6131F">
      <w:pPr>
        <w:spacing w:after="0" w:line="240" w:lineRule="auto"/>
      </w:pPr>
      <w:r>
        <w:separator/>
      </w:r>
    </w:p>
  </w:footnote>
  <w:footnote w:type="continuationSeparator" w:id="0">
    <w:p w:rsidR="006B5C56" w:rsidRDefault="006B5C56" w:rsidP="00A6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F" w:rsidRDefault="00A61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F" w:rsidRDefault="00A613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F" w:rsidRDefault="00A61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3B"/>
    <w:rsid w:val="000360DB"/>
    <w:rsid w:val="002670F9"/>
    <w:rsid w:val="00436AA1"/>
    <w:rsid w:val="004F037E"/>
    <w:rsid w:val="005C7E5F"/>
    <w:rsid w:val="0065304F"/>
    <w:rsid w:val="006B5C56"/>
    <w:rsid w:val="008714C1"/>
    <w:rsid w:val="008F3F33"/>
    <w:rsid w:val="00A6131F"/>
    <w:rsid w:val="00D4783B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3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1F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A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1F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3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1F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A6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1F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2021-08-06T11:44:00Z</dcterms:created>
  <dcterms:modified xsi:type="dcterms:W3CDTF">2021-08-06T11:44:00Z</dcterms:modified>
</cp:coreProperties>
</file>